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C17" w:rsidRPr="00445C17" w:rsidRDefault="00445C17" w:rsidP="00445C17">
      <w:pPr>
        <w:ind w:left="360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b)</w:t>
      </w:r>
      <w:bookmarkStart w:id="0" w:name="_GoBack"/>
      <w:bookmarkEnd w:id="0"/>
      <w:r w:rsidRPr="00445C17">
        <w:rPr>
          <w:b/>
          <w:sz w:val="56"/>
          <w:szCs w:val="56"/>
          <w:u w:val="single"/>
        </w:rPr>
        <w:t>Temná období Řecka</w:t>
      </w:r>
    </w:p>
    <w:p w:rsidR="00445C17" w:rsidRDefault="00445C17" w:rsidP="00445C17">
      <w:pPr>
        <w:rPr>
          <w:sz w:val="56"/>
          <w:szCs w:val="56"/>
        </w:rPr>
      </w:pPr>
      <w:r>
        <w:rPr>
          <w:sz w:val="56"/>
          <w:szCs w:val="56"/>
        </w:rPr>
        <w:t>-</w:t>
      </w:r>
      <w:r w:rsidRPr="00E94C5A">
        <w:rPr>
          <w:sz w:val="56"/>
          <w:szCs w:val="56"/>
        </w:rPr>
        <w:t>Jde o období po zániku mykénské civilizace, období neklidu, úpadku bez písemných pramenů</w:t>
      </w:r>
      <w:r>
        <w:rPr>
          <w:sz w:val="56"/>
          <w:szCs w:val="56"/>
        </w:rPr>
        <w:t>.</w:t>
      </w:r>
    </w:p>
    <w:p w:rsidR="00445C17" w:rsidRDefault="00445C17" w:rsidP="00445C17">
      <w:pPr>
        <w:rPr>
          <w:sz w:val="56"/>
          <w:szCs w:val="56"/>
        </w:rPr>
      </w:pPr>
      <w:r>
        <w:rPr>
          <w:sz w:val="56"/>
          <w:szCs w:val="56"/>
        </w:rPr>
        <w:t>-Řecko ohrožují nájezdy různých kmenů a přírodní katastrofy</w:t>
      </w:r>
    </w:p>
    <w:p w:rsidR="00445C17" w:rsidRDefault="00445C17" w:rsidP="00445C17">
      <w:pPr>
        <w:rPr>
          <w:sz w:val="56"/>
          <w:szCs w:val="56"/>
        </w:rPr>
      </w:pPr>
      <w:r>
        <w:rPr>
          <w:sz w:val="56"/>
          <w:szCs w:val="56"/>
        </w:rPr>
        <w:t>-Informace čerpáme z řeckých bájí a pověstí</w:t>
      </w:r>
    </w:p>
    <w:p w:rsidR="00445C17" w:rsidRDefault="00445C17" w:rsidP="00445C17">
      <w:pPr>
        <w:rPr>
          <w:sz w:val="56"/>
          <w:szCs w:val="56"/>
        </w:rPr>
      </w:pPr>
      <w:r>
        <w:rPr>
          <w:sz w:val="56"/>
          <w:szCs w:val="56"/>
        </w:rPr>
        <w:t>- básník Homér:</w:t>
      </w:r>
    </w:p>
    <w:p w:rsidR="00445C17" w:rsidRDefault="00445C17" w:rsidP="00445C17">
      <w:pPr>
        <w:rPr>
          <w:sz w:val="56"/>
          <w:szCs w:val="56"/>
        </w:rPr>
      </w:pPr>
      <w:r>
        <w:rPr>
          <w:sz w:val="56"/>
          <w:szCs w:val="56"/>
        </w:rPr>
        <w:tab/>
        <w:t xml:space="preserve">a) </w:t>
      </w:r>
      <w:proofErr w:type="gramStart"/>
      <w:r>
        <w:rPr>
          <w:sz w:val="56"/>
          <w:szCs w:val="56"/>
        </w:rPr>
        <w:t>Ilias- o</w:t>
      </w:r>
      <w:proofErr w:type="gramEnd"/>
      <w:r>
        <w:rPr>
          <w:sz w:val="56"/>
          <w:szCs w:val="56"/>
        </w:rPr>
        <w:t xml:space="preserve"> výpravě Řeků proti </w:t>
      </w:r>
      <w:proofErr w:type="spellStart"/>
      <w:r>
        <w:rPr>
          <w:sz w:val="56"/>
          <w:szCs w:val="56"/>
        </w:rPr>
        <w:t>Tróji</w:t>
      </w:r>
      <w:proofErr w:type="spellEnd"/>
    </w:p>
    <w:p w:rsidR="00445C17" w:rsidRDefault="00445C17" w:rsidP="00445C17">
      <w:pPr>
        <w:ind w:left="708"/>
        <w:rPr>
          <w:sz w:val="56"/>
          <w:szCs w:val="56"/>
        </w:rPr>
      </w:pPr>
      <w:r>
        <w:rPr>
          <w:sz w:val="56"/>
          <w:szCs w:val="56"/>
        </w:rPr>
        <w:t xml:space="preserve">b) </w:t>
      </w:r>
      <w:proofErr w:type="gramStart"/>
      <w:r>
        <w:rPr>
          <w:sz w:val="56"/>
          <w:szCs w:val="56"/>
        </w:rPr>
        <w:t>Odyssea- vypráví</w:t>
      </w:r>
      <w:proofErr w:type="gramEnd"/>
      <w:r>
        <w:rPr>
          <w:sz w:val="56"/>
          <w:szCs w:val="56"/>
        </w:rPr>
        <w:t xml:space="preserve"> o návratu krále Odyssea z Trojské války</w:t>
      </w:r>
    </w:p>
    <w:p w:rsidR="00445C17" w:rsidRDefault="00445C17" w:rsidP="00445C17">
      <w:pPr>
        <w:rPr>
          <w:sz w:val="56"/>
          <w:szCs w:val="56"/>
        </w:rPr>
      </w:pPr>
      <w:r>
        <w:rPr>
          <w:sz w:val="56"/>
          <w:szCs w:val="56"/>
        </w:rPr>
        <w:t>-náboženství Řeků:</w:t>
      </w:r>
    </w:p>
    <w:p w:rsidR="00445C17" w:rsidRDefault="00445C17" w:rsidP="00445C17">
      <w:pPr>
        <w:pStyle w:val="Odstavecseseznamem"/>
        <w:numPr>
          <w:ilvl w:val="0"/>
          <w:numId w:val="2"/>
        </w:numPr>
        <w:rPr>
          <w:sz w:val="56"/>
          <w:szCs w:val="56"/>
        </w:rPr>
      </w:pPr>
      <w:r>
        <w:rPr>
          <w:sz w:val="56"/>
          <w:szCs w:val="56"/>
        </w:rPr>
        <w:t>Věřili v mnoho Bohů, kteří sídlili na hoře Olymp</w:t>
      </w:r>
    </w:p>
    <w:p w:rsidR="00445C17" w:rsidRDefault="00445C17" w:rsidP="00445C17">
      <w:pPr>
        <w:pStyle w:val="Odstavecseseznamem"/>
        <w:numPr>
          <w:ilvl w:val="0"/>
          <w:numId w:val="2"/>
        </w:numPr>
        <w:rPr>
          <w:sz w:val="56"/>
          <w:szCs w:val="56"/>
        </w:rPr>
      </w:pPr>
      <w:r>
        <w:rPr>
          <w:sz w:val="56"/>
          <w:szCs w:val="56"/>
        </w:rPr>
        <w:lastRenderedPageBreak/>
        <w:t>Byli nesmrtelní a všemocní</w:t>
      </w:r>
    </w:p>
    <w:p w:rsidR="00445C17" w:rsidRDefault="00445C17" w:rsidP="00445C17">
      <w:pPr>
        <w:pStyle w:val="Odstavecseseznamem"/>
        <w:numPr>
          <w:ilvl w:val="0"/>
          <w:numId w:val="2"/>
        </w:numPr>
        <w:rPr>
          <w:sz w:val="56"/>
          <w:szCs w:val="56"/>
        </w:rPr>
      </w:pPr>
      <w:r>
        <w:rPr>
          <w:sz w:val="56"/>
          <w:szCs w:val="56"/>
        </w:rPr>
        <w:t>Lidé je uctívali v chrámech a přinášeli jim oběti (ovoce, víno</w:t>
      </w:r>
      <w:proofErr w:type="gramStart"/>
      <w:r>
        <w:rPr>
          <w:sz w:val="56"/>
          <w:szCs w:val="56"/>
        </w:rPr>
        <w:t>…)s</w:t>
      </w:r>
      <w:proofErr w:type="gramEnd"/>
      <w:r>
        <w:rPr>
          <w:sz w:val="56"/>
          <w:szCs w:val="56"/>
        </w:rPr>
        <w:t xml:space="preserve"> chrámy byly spojeny věštírny např. v Delfách</w:t>
      </w:r>
    </w:p>
    <w:p w:rsidR="00445C17" w:rsidRDefault="00445C17" w:rsidP="00445C17">
      <w:pPr>
        <w:pStyle w:val="Odstavecseseznamem"/>
        <w:numPr>
          <w:ilvl w:val="0"/>
          <w:numId w:val="2"/>
        </w:numPr>
        <w:rPr>
          <w:sz w:val="56"/>
          <w:szCs w:val="56"/>
        </w:rPr>
      </w:pPr>
      <w:r>
        <w:rPr>
          <w:sz w:val="56"/>
          <w:szCs w:val="56"/>
        </w:rPr>
        <w:t>Bohové:</w:t>
      </w:r>
    </w:p>
    <w:p w:rsidR="00445C17" w:rsidRDefault="00445C17" w:rsidP="00445C17">
      <w:pPr>
        <w:pStyle w:val="Odstavecseseznamem"/>
        <w:ind w:left="2124"/>
        <w:rPr>
          <w:sz w:val="56"/>
          <w:szCs w:val="56"/>
        </w:rPr>
      </w:pPr>
      <w:r>
        <w:rPr>
          <w:sz w:val="56"/>
          <w:szCs w:val="56"/>
        </w:rPr>
        <w:t>Zeus (Dia) – vládce bohů</w:t>
      </w:r>
    </w:p>
    <w:p w:rsidR="00445C17" w:rsidRDefault="00445C17" w:rsidP="00445C17">
      <w:pPr>
        <w:pStyle w:val="Odstavecseseznamem"/>
        <w:ind w:left="2124"/>
        <w:rPr>
          <w:sz w:val="56"/>
          <w:szCs w:val="56"/>
        </w:rPr>
      </w:pPr>
      <w:r>
        <w:rPr>
          <w:sz w:val="56"/>
          <w:szCs w:val="56"/>
        </w:rPr>
        <w:t>Héra – ochránkyně rodiny</w:t>
      </w:r>
    </w:p>
    <w:p w:rsidR="00445C17" w:rsidRDefault="00445C17" w:rsidP="00445C17">
      <w:pPr>
        <w:pStyle w:val="Odstavecseseznamem"/>
        <w:ind w:left="2124"/>
        <w:rPr>
          <w:sz w:val="56"/>
          <w:szCs w:val="56"/>
        </w:rPr>
      </w:pPr>
      <w:r>
        <w:rPr>
          <w:sz w:val="56"/>
          <w:szCs w:val="56"/>
        </w:rPr>
        <w:t>Poseidon-bůh moří</w:t>
      </w:r>
    </w:p>
    <w:p w:rsidR="00445C17" w:rsidRDefault="00445C17" w:rsidP="00445C17">
      <w:pPr>
        <w:pStyle w:val="Odstavecseseznamem"/>
        <w:ind w:left="2124"/>
        <w:rPr>
          <w:sz w:val="56"/>
          <w:szCs w:val="56"/>
        </w:rPr>
      </w:pPr>
      <w:r>
        <w:rPr>
          <w:sz w:val="56"/>
          <w:szCs w:val="56"/>
        </w:rPr>
        <w:t>Hádes – bůh podsvětí</w:t>
      </w:r>
    </w:p>
    <w:p w:rsidR="00445C17" w:rsidRDefault="00445C17" w:rsidP="00445C17">
      <w:pPr>
        <w:pStyle w:val="Odstavecseseznamem"/>
        <w:ind w:left="2124"/>
        <w:rPr>
          <w:sz w:val="56"/>
          <w:szCs w:val="56"/>
        </w:rPr>
      </w:pPr>
      <w:r>
        <w:rPr>
          <w:sz w:val="56"/>
          <w:szCs w:val="56"/>
        </w:rPr>
        <w:t>Athéna – bohyně moudrosti</w:t>
      </w:r>
    </w:p>
    <w:p w:rsidR="00445C17" w:rsidRPr="00A53A07" w:rsidRDefault="00445C17" w:rsidP="00445C17">
      <w:pPr>
        <w:pStyle w:val="Odstavecseseznamem"/>
        <w:ind w:left="2124"/>
        <w:rPr>
          <w:sz w:val="56"/>
          <w:szCs w:val="56"/>
        </w:rPr>
      </w:pPr>
      <w:r>
        <w:rPr>
          <w:sz w:val="56"/>
          <w:szCs w:val="56"/>
        </w:rPr>
        <w:t>Afrodita – bohyně lásky</w:t>
      </w:r>
    </w:p>
    <w:p w:rsidR="000C476A" w:rsidRDefault="000C476A"/>
    <w:sectPr w:rsidR="000C4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2A676D"/>
    <w:multiLevelType w:val="hybridMultilevel"/>
    <w:tmpl w:val="76D40DC6"/>
    <w:lvl w:ilvl="0" w:tplc="B5A2AEF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97635"/>
    <w:multiLevelType w:val="hybridMultilevel"/>
    <w:tmpl w:val="1BB8ECC8"/>
    <w:lvl w:ilvl="0" w:tplc="0405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C17"/>
    <w:rsid w:val="000C476A"/>
    <w:rsid w:val="0044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F60B4"/>
  <w15:chartTrackingRefBased/>
  <w15:docId w15:val="{FD805A47-2ED5-4C9A-A689-435423DD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45C1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5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zszdarna</dc:creator>
  <cp:keywords/>
  <dc:description/>
  <cp:lastModifiedBy>zszdarna</cp:lastModifiedBy>
  <cp:revision>1</cp:revision>
  <dcterms:created xsi:type="dcterms:W3CDTF">2023-01-25T16:48:00Z</dcterms:created>
  <dcterms:modified xsi:type="dcterms:W3CDTF">2023-01-25T16:49:00Z</dcterms:modified>
</cp:coreProperties>
</file>